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5F93" w14:textId="52BD5F8E" w:rsidR="002435FA" w:rsidRPr="003B20C6" w:rsidRDefault="002435FA" w:rsidP="002435FA">
      <w:pPr>
        <w:pStyle w:val="NoSpacing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 w:rsidRPr="003B20C6">
        <w:rPr>
          <w:rFonts w:ascii="Comic Sans MS" w:hAnsi="Comic Sans MS"/>
          <w:b/>
          <w:bCs/>
          <w:sz w:val="28"/>
          <w:szCs w:val="28"/>
          <w:u w:val="single"/>
        </w:rPr>
        <w:t>Useful Websites for Fox Cubs</w:t>
      </w:r>
    </w:p>
    <w:p w14:paraId="4607B2BC" w14:textId="73EC1CB9" w:rsidR="00B3500F" w:rsidRPr="003B20C6" w:rsidRDefault="003B20C6" w:rsidP="002435FA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 w:rsidRPr="003B20C6">
        <w:rPr>
          <w:noProof/>
          <w:lang w:eastAsia="en-GB"/>
        </w:rPr>
        <w:drawing>
          <wp:inline distT="0" distB="0" distL="0" distR="0" wp14:anchorId="4416E902" wp14:editId="6EF5ED16">
            <wp:extent cx="1508760" cy="10016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908" cy="10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98E93" w14:textId="51D1A7AC" w:rsidR="002435FA" w:rsidRPr="003B20C6" w:rsidRDefault="008D4D79" w:rsidP="002435FA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  <w:r w:rsidRPr="003B20C6">
        <w:rPr>
          <w:rFonts w:ascii="Comic Sans MS" w:hAnsi="Comic Sans MS"/>
          <w:b/>
          <w:bCs/>
          <w:sz w:val="28"/>
          <w:szCs w:val="28"/>
          <w:u w:val="single"/>
        </w:rPr>
        <w:t>Phonics/Listening to Sounds</w:t>
      </w:r>
    </w:p>
    <w:p w14:paraId="731A56EF" w14:textId="77777777" w:rsidR="008B4CD1" w:rsidRPr="003B20C6" w:rsidRDefault="008B4CD1" w:rsidP="002435FA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EEF8720" w14:textId="77777777" w:rsidR="002435FA" w:rsidRPr="003B20C6" w:rsidRDefault="005D2785" w:rsidP="002435FA">
      <w:pPr>
        <w:pStyle w:val="NoSpacing"/>
        <w:rPr>
          <w:rFonts w:ascii="Comic Sans MS" w:hAnsi="Comic Sans MS"/>
          <w:sz w:val="28"/>
          <w:szCs w:val="28"/>
        </w:rPr>
      </w:pPr>
      <w:hyperlink r:id="rId6" w:history="1">
        <w:r w:rsidR="002435FA" w:rsidRPr="003B20C6">
          <w:rPr>
            <w:rStyle w:val="Hyperlink"/>
            <w:rFonts w:ascii="Comic Sans MS" w:hAnsi="Comic Sans MS"/>
            <w:sz w:val="28"/>
            <w:szCs w:val="28"/>
          </w:rPr>
          <w:t>https://www.phonicsplay.co.uk/BuriedTreasure2.html</w:t>
        </w:r>
      </w:hyperlink>
    </w:p>
    <w:p w14:paraId="261FBBC8" w14:textId="77E9715D" w:rsidR="002435FA" w:rsidRPr="003B20C6" w:rsidRDefault="002435FA" w:rsidP="002435FA">
      <w:pPr>
        <w:pStyle w:val="NoSpacing"/>
        <w:rPr>
          <w:rFonts w:ascii="Comic Sans MS" w:hAnsi="Comic Sans MS"/>
          <w:sz w:val="28"/>
          <w:szCs w:val="28"/>
        </w:rPr>
      </w:pPr>
    </w:p>
    <w:p w14:paraId="17CF450F" w14:textId="24853730" w:rsidR="008B4CD1" w:rsidRPr="003B20C6" w:rsidRDefault="008B4CD1" w:rsidP="002435FA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  <w:r w:rsidRPr="003B20C6">
        <w:rPr>
          <w:rFonts w:ascii="Comic Sans MS" w:hAnsi="Comic Sans MS"/>
          <w:b/>
          <w:bCs/>
          <w:sz w:val="28"/>
          <w:szCs w:val="28"/>
          <w:u w:val="single"/>
        </w:rPr>
        <w:t>Mix of Activities</w:t>
      </w:r>
      <w:r w:rsidR="003B20C6" w:rsidRPr="003B20C6">
        <w:rPr>
          <w:rFonts w:ascii="Comic Sans MS" w:hAnsi="Comic Sans MS"/>
          <w:b/>
          <w:bCs/>
          <w:sz w:val="28"/>
          <w:szCs w:val="28"/>
          <w:u w:val="single"/>
        </w:rPr>
        <w:t xml:space="preserve"> and Resources</w:t>
      </w:r>
    </w:p>
    <w:p w14:paraId="25A2F904" w14:textId="77777777" w:rsidR="003B20C6" w:rsidRPr="003B20C6" w:rsidRDefault="003B20C6" w:rsidP="002435FA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FE4F46A" w14:textId="18E802D0" w:rsidR="008D4D79" w:rsidRPr="003B20C6" w:rsidRDefault="005D2785" w:rsidP="002435FA">
      <w:pPr>
        <w:pStyle w:val="NoSpacing"/>
        <w:rPr>
          <w:rStyle w:val="Hyperlink"/>
          <w:rFonts w:ascii="Comic Sans MS" w:hAnsi="Comic Sans MS"/>
          <w:color w:val="0070C0"/>
          <w:sz w:val="28"/>
          <w:szCs w:val="28"/>
        </w:rPr>
      </w:pPr>
      <w:hyperlink r:id="rId7" w:history="1">
        <w:r w:rsidR="002435FA" w:rsidRPr="003B20C6">
          <w:rPr>
            <w:rStyle w:val="Hyperlink"/>
            <w:rFonts w:ascii="Comic Sans MS" w:hAnsi="Comic Sans MS"/>
            <w:color w:val="0070C0"/>
            <w:sz w:val="28"/>
            <w:szCs w:val="28"/>
          </w:rPr>
          <w:t>https://www.sesamestreet.org/</w:t>
        </w:r>
      </w:hyperlink>
    </w:p>
    <w:p w14:paraId="75E10656" w14:textId="77777777" w:rsidR="008D4D79" w:rsidRPr="003B20C6" w:rsidRDefault="008D4D79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</w:p>
    <w:p w14:paraId="203AE88A" w14:textId="0EF7C543" w:rsidR="008B4CD1" w:rsidRPr="003B20C6" w:rsidRDefault="005D2785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  <w:hyperlink r:id="rId8" w:history="1">
        <w:r w:rsidR="00B3500F" w:rsidRPr="003B20C6">
          <w:rPr>
            <w:rStyle w:val="Hyperlink"/>
            <w:rFonts w:ascii="Comic Sans MS" w:hAnsi="Comic Sans MS"/>
            <w:sz w:val="28"/>
            <w:szCs w:val="28"/>
          </w:rPr>
          <w:t>https://www.tts-group.co.uk/home+learning+activities.html</w:t>
        </w:r>
      </w:hyperlink>
    </w:p>
    <w:p w14:paraId="2947A8A6" w14:textId="77777777" w:rsidR="00B3500F" w:rsidRPr="003B20C6" w:rsidRDefault="00B3500F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</w:p>
    <w:p w14:paraId="533C5784" w14:textId="0A01000B" w:rsidR="00B3500F" w:rsidRPr="003B20C6" w:rsidRDefault="005D2785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  <w:hyperlink r:id="rId9" w:history="1">
        <w:r w:rsidR="00B3500F" w:rsidRPr="003B20C6">
          <w:rPr>
            <w:rStyle w:val="Hyperlink"/>
            <w:rFonts w:ascii="Comic Sans MS" w:hAnsi="Comic Sans MS"/>
            <w:sz w:val="28"/>
            <w:szCs w:val="28"/>
          </w:rPr>
          <w:t>https://www.twinkl.co.uk</w:t>
        </w:r>
      </w:hyperlink>
    </w:p>
    <w:p w14:paraId="1906A238" w14:textId="636B6BAD" w:rsidR="00B3500F" w:rsidRPr="003B20C6" w:rsidRDefault="00B3500F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</w:p>
    <w:p w14:paraId="2B0EC934" w14:textId="6E6FC512" w:rsidR="00B3500F" w:rsidRPr="003B20C6" w:rsidRDefault="005D2785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  <w:hyperlink r:id="rId10" w:history="1">
        <w:r w:rsidR="00B3500F" w:rsidRPr="003B20C6">
          <w:rPr>
            <w:rStyle w:val="Hyperlink"/>
            <w:rFonts w:ascii="Comic Sans MS" w:hAnsi="Comic Sans MS"/>
            <w:sz w:val="28"/>
            <w:szCs w:val="28"/>
          </w:rPr>
          <w:t>https://www.crickweb.co.uk/Early-Years.html</w:t>
        </w:r>
      </w:hyperlink>
    </w:p>
    <w:p w14:paraId="5792D040" w14:textId="72756ED7" w:rsidR="00B3500F" w:rsidRPr="003B20C6" w:rsidRDefault="00B3500F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</w:p>
    <w:p w14:paraId="1E2A2F22" w14:textId="4E9E0D6C" w:rsidR="008B4CD1" w:rsidRPr="003B20C6" w:rsidRDefault="008B4CD1" w:rsidP="002435FA">
      <w:pPr>
        <w:pStyle w:val="NoSpacing"/>
        <w:rPr>
          <w:rStyle w:val="Hyperlink"/>
          <w:rFonts w:ascii="Comic Sans MS" w:hAnsi="Comic Sans MS"/>
          <w:b/>
          <w:bCs/>
          <w:color w:val="auto"/>
          <w:sz w:val="28"/>
          <w:szCs w:val="28"/>
        </w:rPr>
      </w:pPr>
      <w:r w:rsidRPr="003B20C6">
        <w:rPr>
          <w:rStyle w:val="Hyperlink"/>
          <w:rFonts w:ascii="Comic Sans MS" w:hAnsi="Comic Sans MS"/>
          <w:b/>
          <w:bCs/>
          <w:color w:val="auto"/>
          <w:sz w:val="28"/>
          <w:szCs w:val="28"/>
        </w:rPr>
        <w:t>Maths</w:t>
      </w:r>
    </w:p>
    <w:p w14:paraId="2075D7CE" w14:textId="77777777" w:rsidR="003B20C6" w:rsidRPr="003B20C6" w:rsidRDefault="003B20C6" w:rsidP="002435FA">
      <w:pPr>
        <w:pStyle w:val="NoSpacing"/>
        <w:rPr>
          <w:rStyle w:val="Hyperlink"/>
          <w:rFonts w:ascii="Comic Sans MS" w:hAnsi="Comic Sans MS"/>
          <w:b/>
          <w:bCs/>
          <w:color w:val="auto"/>
          <w:sz w:val="28"/>
          <w:szCs w:val="28"/>
        </w:rPr>
      </w:pPr>
    </w:p>
    <w:p w14:paraId="72BE903D" w14:textId="26D18312" w:rsidR="003B20C6" w:rsidRPr="003B20C6" w:rsidRDefault="005D2785" w:rsidP="002435FA">
      <w:pPr>
        <w:pStyle w:val="NoSpacing"/>
        <w:rPr>
          <w:rStyle w:val="Hyperlink"/>
          <w:rFonts w:ascii="Comic Sans MS" w:hAnsi="Comic Sans MS"/>
          <w:b/>
          <w:bCs/>
          <w:color w:val="auto"/>
          <w:sz w:val="28"/>
          <w:szCs w:val="28"/>
        </w:rPr>
      </w:pPr>
      <w:hyperlink r:id="rId11" w:history="1">
        <w:r w:rsidR="003B20C6" w:rsidRPr="003B20C6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https://nrich.maths.org/13371</w:t>
        </w:r>
      </w:hyperlink>
    </w:p>
    <w:p w14:paraId="5982E915" w14:textId="77777777" w:rsidR="003B20C6" w:rsidRPr="003B20C6" w:rsidRDefault="003B20C6" w:rsidP="002435FA">
      <w:pPr>
        <w:pStyle w:val="NoSpacing"/>
        <w:rPr>
          <w:rStyle w:val="Hyperlink"/>
          <w:rFonts w:ascii="Comic Sans MS" w:hAnsi="Comic Sans MS"/>
          <w:b/>
          <w:bCs/>
          <w:color w:val="auto"/>
          <w:sz w:val="28"/>
          <w:szCs w:val="28"/>
        </w:rPr>
      </w:pPr>
    </w:p>
    <w:p w14:paraId="07E95743" w14:textId="721BAEED" w:rsidR="00B3500F" w:rsidRPr="003B20C6" w:rsidRDefault="005D2785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  <w:hyperlink r:id="rId12" w:history="1">
        <w:r w:rsidR="008D4D79" w:rsidRPr="003B20C6">
          <w:rPr>
            <w:rStyle w:val="Hyperlink"/>
            <w:rFonts w:ascii="Comic Sans MS" w:hAnsi="Comic Sans MS"/>
            <w:sz w:val="28"/>
            <w:szCs w:val="28"/>
          </w:rPr>
          <w:t>https://www.topmarks.co.uk/Search.aspx?subject=37</w:t>
        </w:r>
      </w:hyperlink>
    </w:p>
    <w:p w14:paraId="4294A3DC" w14:textId="2B12A9D1" w:rsidR="008D4D79" w:rsidRPr="003B20C6" w:rsidRDefault="008D4D79" w:rsidP="002435FA">
      <w:pPr>
        <w:pStyle w:val="NoSpacing"/>
        <w:rPr>
          <w:rStyle w:val="Hyperlink"/>
          <w:rFonts w:ascii="Comic Sans MS" w:hAnsi="Comic Sans MS"/>
          <w:sz w:val="28"/>
          <w:szCs w:val="28"/>
        </w:rPr>
      </w:pPr>
    </w:p>
    <w:p w14:paraId="06098A2D" w14:textId="4C817D94" w:rsidR="008D4D79" w:rsidRPr="003B20C6" w:rsidRDefault="008D4D79" w:rsidP="002435FA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  <w:r w:rsidRPr="003B20C6">
        <w:rPr>
          <w:rFonts w:ascii="Comic Sans MS" w:hAnsi="Comic Sans MS"/>
          <w:b/>
          <w:bCs/>
          <w:sz w:val="28"/>
          <w:szCs w:val="28"/>
          <w:u w:val="single"/>
        </w:rPr>
        <w:t>Knowledge and Understanding of the World</w:t>
      </w:r>
    </w:p>
    <w:p w14:paraId="1EBB715B" w14:textId="77777777" w:rsidR="008D4D79" w:rsidRPr="003B20C6" w:rsidRDefault="008D4D79" w:rsidP="002435FA">
      <w:pPr>
        <w:pStyle w:val="NoSpacing"/>
        <w:rPr>
          <w:rFonts w:ascii="Comic Sans MS" w:hAnsi="Comic Sans MS"/>
          <w:sz w:val="28"/>
          <w:szCs w:val="28"/>
        </w:rPr>
      </w:pPr>
    </w:p>
    <w:p w14:paraId="0A332C2B" w14:textId="0B83794F" w:rsidR="008B4CD1" w:rsidRPr="003B20C6" w:rsidRDefault="005D2785" w:rsidP="002435FA">
      <w:pPr>
        <w:rPr>
          <w:rFonts w:ascii="Comic Sans MS" w:hAnsi="Comic Sans MS"/>
          <w:sz w:val="28"/>
          <w:szCs w:val="28"/>
        </w:rPr>
      </w:pPr>
      <w:hyperlink r:id="rId13" w:history="1">
        <w:r w:rsidR="008B4CD1" w:rsidRPr="003B20C6">
          <w:rPr>
            <w:rStyle w:val="Hyperlink"/>
            <w:rFonts w:ascii="Comic Sans MS" w:hAnsi="Comic Sans MS"/>
            <w:sz w:val="28"/>
            <w:szCs w:val="28"/>
          </w:rPr>
          <w:t>https://www.bigeyedowl.co.uk/science/water-activities.htm</w:t>
        </w:r>
      </w:hyperlink>
    </w:p>
    <w:p w14:paraId="67156347" w14:textId="23EC8B3F" w:rsidR="008B4CD1" w:rsidRPr="003B20C6" w:rsidRDefault="008B4CD1" w:rsidP="002435F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B20C6">
        <w:rPr>
          <w:rFonts w:ascii="Comic Sans MS" w:hAnsi="Comic Sans MS"/>
          <w:b/>
          <w:bCs/>
          <w:sz w:val="28"/>
          <w:szCs w:val="28"/>
          <w:u w:val="single"/>
        </w:rPr>
        <w:t xml:space="preserve">Songs and Rhymes </w:t>
      </w:r>
    </w:p>
    <w:p w14:paraId="314F6ACC" w14:textId="20D0ACE5" w:rsidR="008965BD" w:rsidRPr="003B20C6" w:rsidRDefault="005D2785" w:rsidP="002435FA">
      <w:pPr>
        <w:rPr>
          <w:rFonts w:ascii="Comic Sans MS" w:hAnsi="Comic Sans MS"/>
          <w:sz w:val="28"/>
          <w:szCs w:val="28"/>
        </w:rPr>
      </w:pPr>
      <w:hyperlink r:id="rId14" w:history="1">
        <w:r w:rsidR="008B4CD1" w:rsidRPr="003B20C6">
          <w:rPr>
            <w:rStyle w:val="Hyperlink"/>
            <w:rFonts w:ascii="Comic Sans MS" w:hAnsi="Comic Sans MS"/>
            <w:sz w:val="28"/>
            <w:szCs w:val="28"/>
          </w:rPr>
          <w:t>https://learnenglishkids.britishcouncil.org/songs</w:t>
        </w:r>
      </w:hyperlink>
    </w:p>
    <w:p w14:paraId="77B86226" w14:textId="77777777" w:rsidR="008B4CD1" w:rsidRPr="003B20C6" w:rsidRDefault="008B4CD1" w:rsidP="002435FA">
      <w:pPr>
        <w:rPr>
          <w:rFonts w:ascii="Comic Sans MS" w:hAnsi="Comic Sans MS"/>
          <w:sz w:val="32"/>
          <w:szCs w:val="32"/>
        </w:rPr>
      </w:pPr>
    </w:p>
    <w:p w14:paraId="4AF578ED" w14:textId="760027DC" w:rsidR="008B4CD1" w:rsidRPr="003B20C6" w:rsidRDefault="008B4CD1" w:rsidP="002435FA">
      <w:pPr>
        <w:rPr>
          <w:rFonts w:ascii="Comic Sans MS" w:hAnsi="Comic Sans MS"/>
        </w:rPr>
      </w:pPr>
    </w:p>
    <w:p w14:paraId="7F061961" w14:textId="77777777" w:rsidR="008B4CD1" w:rsidRPr="003B20C6" w:rsidRDefault="008B4CD1" w:rsidP="002435FA">
      <w:pPr>
        <w:rPr>
          <w:rFonts w:ascii="Comic Sans MS" w:hAnsi="Comic Sans MS"/>
        </w:rPr>
      </w:pPr>
    </w:p>
    <w:p w14:paraId="59C62097" w14:textId="1BE6E7B2" w:rsidR="00B3500F" w:rsidRPr="003B20C6" w:rsidRDefault="00B3500F" w:rsidP="002435FA">
      <w:pPr>
        <w:rPr>
          <w:rFonts w:ascii="Comic Sans MS" w:hAnsi="Comic Sans MS"/>
        </w:rPr>
      </w:pPr>
    </w:p>
    <w:sectPr w:rsidR="00B3500F" w:rsidRPr="003B20C6" w:rsidSect="00150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74"/>
    <w:rsid w:val="000A72DC"/>
    <w:rsid w:val="0012280B"/>
    <w:rsid w:val="00150374"/>
    <w:rsid w:val="002435FA"/>
    <w:rsid w:val="002D626A"/>
    <w:rsid w:val="00363692"/>
    <w:rsid w:val="003B20C6"/>
    <w:rsid w:val="005D2785"/>
    <w:rsid w:val="008965BD"/>
    <w:rsid w:val="008B4CD1"/>
    <w:rsid w:val="008D4D79"/>
    <w:rsid w:val="00974D5F"/>
    <w:rsid w:val="00AE0490"/>
    <w:rsid w:val="00B3500F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4991"/>
  <w15:chartTrackingRefBased/>
  <w15:docId w15:val="{FDF75489-E9FD-4ABC-82BD-D945F507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table" w:styleId="TableGrid">
    <w:name w:val="Table Grid"/>
    <w:basedOn w:val="TableNormal"/>
    <w:uiPriority w:val="39"/>
    <w:rsid w:val="0015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26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5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s-group.co.uk/home+learning+activities.html" TargetMode="External"/><Relationship Id="rId13" Type="http://schemas.openxmlformats.org/officeDocument/2006/relationships/hyperlink" Target="https://www.bigeyedowl.co.uk/science/water-activiti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samestreet.org/" TargetMode="External"/><Relationship Id="rId12" Type="http://schemas.openxmlformats.org/officeDocument/2006/relationships/hyperlink" Target="https://www.topmarks.co.uk/Search.aspx?subject=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honicsplay.co.uk/BuriedTreasure2.html" TargetMode="External"/><Relationship Id="rId11" Type="http://schemas.openxmlformats.org/officeDocument/2006/relationships/hyperlink" Target="https://nrich.maths.org/1337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rickweb.co.uk/Early-Yea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" TargetMode="External"/><Relationship Id="rId14" Type="http://schemas.openxmlformats.org/officeDocument/2006/relationships/hyperlink" Target="https://learnenglishkids.britishcouncil.org/so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6C48-EE18-4C89-9A1B-ECD747C8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2020-03-19T10:27:00Z</dcterms:created>
  <dcterms:modified xsi:type="dcterms:W3CDTF">2020-03-19T10:27:00Z</dcterms:modified>
</cp:coreProperties>
</file>