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80FA" w14:textId="77777777" w:rsidR="000173FE" w:rsidRPr="00970194" w:rsidRDefault="000173FE" w:rsidP="00AB007B">
      <w:pPr>
        <w:spacing w:line="280" w:lineRule="exact"/>
        <w:rPr>
          <w:rFonts w:ascii="Arial" w:hAnsi="Arial" w:cs="Arial"/>
          <w:sz w:val="22"/>
          <w:szCs w:val="22"/>
        </w:rPr>
      </w:pPr>
    </w:p>
    <w:p w14:paraId="0D8F7B05" w14:textId="77777777" w:rsidR="000173FE" w:rsidRPr="00970194" w:rsidRDefault="000173FE" w:rsidP="00AB007B">
      <w:pPr>
        <w:spacing w:line="280" w:lineRule="exact"/>
        <w:rPr>
          <w:rFonts w:ascii="Arial" w:hAnsi="Arial" w:cs="Arial"/>
          <w:sz w:val="22"/>
          <w:szCs w:val="22"/>
        </w:rPr>
      </w:pPr>
    </w:p>
    <w:p w14:paraId="461BED93" w14:textId="77777777" w:rsidR="000173FE" w:rsidRPr="00970194" w:rsidRDefault="000173FE" w:rsidP="00AB007B">
      <w:pPr>
        <w:spacing w:line="280" w:lineRule="exact"/>
        <w:rPr>
          <w:rFonts w:ascii="Arial" w:hAnsi="Arial" w:cs="Arial"/>
          <w:sz w:val="22"/>
          <w:szCs w:val="22"/>
        </w:rPr>
      </w:pPr>
    </w:p>
    <w:p w14:paraId="203937C5" w14:textId="77777777" w:rsidR="000173FE" w:rsidRPr="00970194" w:rsidRDefault="000173FE" w:rsidP="00AB007B">
      <w:pPr>
        <w:spacing w:line="280" w:lineRule="exact"/>
        <w:rPr>
          <w:rFonts w:ascii="Arial" w:hAnsi="Arial" w:cs="Arial"/>
          <w:sz w:val="22"/>
          <w:szCs w:val="22"/>
        </w:rPr>
      </w:pPr>
    </w:p>
    <w:p w14:paraId="51065FCE" w14:textId="77777777" w:rsidR="000173FE" w:rsidRPr="00970194" w:rsidRDefault="000173FE" w:rsidP="00AB007B">
      <w:pPr>
        <w:spacing w:line="280" w:lineRule="exact"/>
        <w:rPr>
          <w:rFonts w:ascii="Arial" w:hAnsi="Arial" w:cs="Arial"/>
          <w:sz w:val="22"/>
          <w:szCs w:val="22"/>
        </w:rPr>
      </w:pPr>
    </w:p>
    <w:p w14:paraId="261FE8A3" w14:textId="58483915" w:rsidR="00360CFF" w:rsidRPr="007E2572" w:rsidRDefault="00360CFF" w:rsidP="00360CFF">
      <w:pPr>
        <w:spacing w:line="280" w:lineRule="exac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4</w:t>
      </w:r>
      <w:r w:rsidRPr="00360CFF">
        <w:rPr>
          <w:rFonts w:asciiTheme="majorHAnsi" w:hAnsiTheme="majorHAnsi" w:cstheme="majorHAnsi"/>
          <w:color w:val="000000" w:themeColor="text1"/>
          <w:sz w:val="21"/>
          <w:szCs w:val="21"/>
          <w:vertAlign w:val="superscript"/>
        </w:rPr>
        <w:t>th</w:t>
      </w:r>
      <w:r>
        <w:rPr>
          <w:rFonts w:asciiTheme="majorHAnsi" w:hAnsiTheme="majorHAnsi" w:cstheme="majorHAnsi"/>
          <w:color w:val="000000" w:themeColor="text1"/>
          <w:sz w:val="21"/>
          <w:szCs w:val="21"/>
        </w:rPr>
        <w:t xml:space="preserve"> May 2021</w:t>
      </w:r>
    </w:p>
    <w:p w14:paraId="312C89A9" w14:textId="77777777" w:rsidR="00360CFF" w:rsidRPr="007E2572" w:rsidRDefault="00360CFF" w:rsidP="00360CFF">
      <w:pPr>
        <w:spacing w:line="280" w:lineRule="exact"/>
        <w:rPr>
          <w:rFonts w:asciiTheme="majorHAnsi" w:hAnsiTheme="majorHAnsi" w:cstheme="majorHAnsi"/>
          <w:color w:val="000000" w:themeColor="text1"/>
          <w:sz w:val="21"/>
          <w:szCs w:val="21"/>
        </w:rPr>
      </w:pPr>
    </w:p>
    <w:p w14:paraId="14A9E712" w14:textId="390EF1CE" w:rsidR="00360CFF" w:rsidRPr="007E2572" w:rsidRDefault="00360CFF" w:rsidP="00360CFF">
      <w:pPr>
        <w:spacing w:line="280" w:lineRule="exact"/>
        <w:jc w:val="center"/>
        <w:rPr>
          <w:rFonts w:asciiTheme="majorHAnsi" w:hAnsiTheme="majorHAnsi" w:cstheme="majorHAnsi"/>
          <w:b/>
          <w:color w:val="000000" w:themeColor="text1"/>
          <w:sz w:val="21"/>
          <w:szCs w:val="21"/>
          <w:u w:val="single"/>
        </w:rPr>
      </w:pPr>
      <w:r>
        <w:rPr>
          <w:rFonts w:asciiTheme="majorHAnsi" w:hAnsiTheme="majorHAnsi" w:cstheme="majorHAnsi"/>
          <w:b/>
          <w:color w:val="000000" w:themeColor="text1"/>
          <w:sz w:val="21"/>
          <w:szCs w:val="21"/>
          <w:u w:val="single"/>
        </w:rPr>
        <w:t>Everyone’s Invited Trust U</w:t>
      </w:r>
      <w:r w:rsidRPr="007E2572">
        <w:rPr>
          <w:rFonts w:asciiTheme="majorHAnsi" w:hAnsiTheme="majorHAnsi" w:cstheme="majorHAnsi"/>
          <w:b/>
          <w:color w:val="000000" w:themeColor="text1"/>
          <w:sz w:val="21"/>
          <w:szCs w:val="21"/>
          <w:u w:val="single"/>
        </w:rPr>
        <w:t>pdate</w:t>
      </w:r>
    </w:p>
    <w:p w14:paraId="55126CBD" w14:textId="77777777" w:rsidR="00360CFF" w:rsidRPr="007E2572" w:rsidRDefault="00360CFF" w:rsidP="00360CFF">
      <w:pPr>
        <w:pStyle w:val="NormalWeb"/>
        <w:spacing w:before="240" w:beforeAutospacing="0" w:after="0" w:afterAutospacing="0"/>
        <w:ind w:right="220"/>
        <w:rPr>
          <w:rFonts w:ascii="Calibri" w:hAnsi="Calibri" w:cs="Calibri"/>
          <w:color w:val="000000" w:themeColor="text1"/>
          <w:sz w:val="21"/>
          <w:szCs w:val="21"/>
        </w:rPr>
      </w:pPr>
      <w:r w:rsidRPr="007E2572">
        <w:rPr>
          <w:rFonts w:ascii="Calibri" w:hAnsi="Calibri" w:cs="Calibri"/>
          <w:color w:val="000000" w:themeColor="text1"/>
          <w:sz w:val="21"/>
          <w:szCs w:val="21"/>
        </w:rPr>
        <w:t>Over the previous few weeks we have all seen the numerous media reports about the testimonies written on the Everyone’s Invited Website.</w:t>
      </w:r>
    </w:p>
    <w:p w14:paraId="3EE26846" w14:textId="77777777" w:rsidR="00360CFF" w:rsidRPr="007E2572" w:rsidRDefault="00360CFF" w:rsidP="00360CFF">
      <w:pPr>
        <w:pStyle w:val="NormalWeb"/>
        <w:spacing w:before="280" w:beforeAutospacing="0" w:after="0" w:afterAutospacing="0"/>
        <w:ind w:right="240"/>
        <w:rPr>
          <w:rFonts w:ascii="Calibri" w:hAnsi="Calibri" w:cs="Calibri"/>
          <w:color w:val="000000" w:themeColor="text1"/>
          <w:sz w:val="21"/>
          <w:szCs w:val="21"/>
        </w:rPr>
      </w:pPr>
      <w:r w:rsidRPr="007E2572">
        <w:rPr>
          <w:rFonts w:ascii="Calibri" w:hAnsi="Calibri" w:cs="Calibri"/>
          <w:color w:val="000000" w:themeColor="text1"/>
          <w:sz w:val="21"/>
          <w:szCs w:val="21"/>
        </w:rPr>
        <w:t>The testimonies provided are incredibly upsetting and the behaviour that is described in these testimonies is completely unacceptable and in most cases would certainly constitute a serious sexual offence.</w:t>
      </w:r>
    </w:p>
    <w:p w14:paraId="0EC72890" w14:textId="77777777" w:rsidR="00360CFF" w:rsidRPr="007E2572" w:rsidRDefault="00360CFF" w:rsidP="00360CFF">
      <w:pPr>
        <w:pStyle w:val="NormalWeb"/>
        <w:spacing w:before="280" w:beforeAutospacing="0" w:after="0" w:afterAutospacing="0"/>
        <w:ind w:right="40"/>
        <w:rPr>
          <w:rFonts w:ascii="Calibri" w:hAnsi="Calibri" w:cs="Calibri"/>
          <w:color w:val="000000" w:themeColor="text1"/>
          <w:sz w:val="21"/>
          <w:szCs w:val="21"/>
        </w:rPr>
      </w:pPr>
      <w:r w:rsidRPr="007E2572">
        <w:rPr>
          <w:rFonts w:ascii="Calibri" w:hAnsi="Calibri" w:cs="Calibri"/>
          <w:color w:val="000000" w:themeColor="text1"/>
          <w:sz w:val="21"/>
          <w:szCs w:val="21"/>
        </w:rPr>
        <w:t>At the moment, the reports that are surrounding these testimonies are very much focused on the role of the school. These testimonies involve children and young people in schools and universities, and cover a wide range of circumstances and situations, often outside of educational settings, for example at parties. These testimonies have highlighted wider, deep-rooted issues in society, which need to be addressed by us all, including the community, schools and parents.</w:t>
      </w:r>
    </w:p>
    <w:p w14:paraId="096BDBB5" w14:textId="77777777" w:rsidR="00360CFF" w:rsidRPr="007E2572" w:rsidRDefault="00360CFF" w:rsidP="00360CFF">
      <w:pPr>
        <w:pStyle w:val="NormalWeb"/>
        <w:spacing w:before="280" w:beforeAutospacing="0" w:after="0" w:afterAutospacing="0"/>
        <w:ind w:right="40"/>
        <w:rPr>
          <w:rFonts w:ascii="Calibri" w:hAnsi="Calibri" w:cs="Calibri"/>
          <w:color w:val="000000" w:themeColor="text1"/>
          <w:sz w:val="21"/>
          <w:szCs w:val="21"/>
        </w:rPr>
      </w:pPr>
      <w:r w:rsidRPr="007E2572">
        <w:rPr>
          <w:rFonts w:ascii="Calibri" w:hAnsi="Calibri" w:cs="Calibri"/>
          <w:color w:val="000000" w:themeColor="text1"/>
          <w:sz w:val="21"/>
          <w:szCs w:val="21"/>
        </w:rPr>
        <w:t>We need parents and carers to support us in talking to their children about how they behave towards others and how they can keep themselves safe outside of school and the home, both online and off.</w:t>
      </w:r>
    </w:p>
    <w:p w14:paraId="09D8557F" w14:textId="77777777" w:rsidR="00360CFF" w:rsidRPr="007E2572" w:rsidRDefault="00360CFF" w:rsidP="00360CFF">
      <w:pPr>
        <w:pStyle w:val="NormalWeb"/>
        <w:spacing w:before="280" w:beforeAutospacing="0" w:after="0" w:afterAutospacing="0"/>
        <w:ind w:right="40"/>
        <w:rPr>
          <w:rFonts w:ascii="Calibri" w:hAnsi="Calibri" w:cs="Calibri"/>
          <w:color w:val="000000" w:themeColor="text1"/>
          <w:sz w:val="21"/>
          <w:szCs w:val="21"/>
        </w:rPr>
      </w:pPr>
      <w:r w:rsidRPr="007E2572">
        <w:rPr>
          <w:rFonts w:ascii="Calibri" w:hAnsi="Calibri" w:cs="Calibri"/>
          <w:color w:val="000000" w:themeColor="text1"/>
          <w:sz w:val="21"/>
          <w:szCs w:val="21"/>
        </w:rPr>
        <w:t>Within our Trust and as a school, we recognise our role in keeping children and young people safe, of instilling good values in young people and respect for one another and of being safe places for young people to seek support and guidance.</w:t>
      </w:r>
    </w:p>
    <w:p w14:paraId="4B549917" w14:textId="77777777" w:rsidR="00360CFF" w:rsidRPr="007E2572" w:rsidRDefault="00360CFF" w:rsidP="00360CFF">
      <w:pPr>
        <w:pStyle w:val="NormalWeb"/>
        <w:spacing w:before="280" w:beforeAutospacing="0" w:after="0" w:afterAutospacing="0"/>
        <w:ind w:right="40"/>
        <w:rPr>
          <w:rFonts w:ascii="Calibri" w:hAnsi="Calibri" w:cs="Calibri"/>
          <w:color w:val="000000" w:themeColor="text1"/>
          <w:sz w:val="21"/>
          <w:szCs w:val="21"/>
        </w:rPr>
      </w:pPr>
      <w:r w:rsidRPr="007E2572">
        <w:rPr>
          <w:rFonts w:ascii="Calibri" w:hAnsi="Calibri" w:cs="Calibri"/>
          <w:color w:val="000000" w:themeColor="text1"/>
          <w:sz w:val="21"/>
          <w:szCs w:val="21"/>
        </w:rPr>
        <w:t>Our school is committed to ensuring that all areas of safeguarding are constantly reviewed and amended, meeting all legislative and statutory requirements.</w:t>
      </w:r>
    </w:p>
    <w:p w14:paraId="0781EACA" w14:textId="77777777" w:rsidR="00360CFF" w:rsidRPr="007E2572" w:rsidRDefault="00360CFF" w:rsidP="00360CFF">
      <w:pPr>
        <w:pStyle w:val="NormalWeb"/>
        <w:spacing w:before="280" w:beforeAutospacing="0" w:after="0" w:afterAutospacing="0"/>
        <w:ind w:right="40"/>
        <w:rPr>
          <w:rFonts w:ascii="Calibri" w:hAnsi="Calibri" w:cs="Calibri"/>
          <w:color w:val="000000" w:themeColor="text1"/>
          <w:sz w:val="21"/>
          <w:szCs w:val="21"/>
        </w:rPr>
      </w:pPr>
      <w:r w:rsidRPr="007E2572">
        <w:rPr>
          <w:rFonts w:ascii="Calibri" w:hAnsi="Calibri" w:cs="Calibri"/>
          <w:color w:val="000000" w:themeColor="text1"/>
          <w:sz w:val="21"/>
          <w:szCs w:val="21"/>
        </w:rPr>
        <w:t>We have developed a positive, inclusive and supportive Relationship and Sex Education Curriculum, including provision during periods of remote education, to ensure that it engages students in age appropriate discussion within a safe environment. In addition, robust policies and procedures are in place to handle any report of sexual violence or sexual harassment.</w:t>
      </w:r>
    </w:p>
    <w:p w14:paraId="1E18FC49" w14:textId="77777777" w:rsidR="00360CFF" w:rsidRPr="007E2572" w:rsidRDefault="00360CFF" w:rsidP="00360CFF">
      <w:pPr>
        <w:pStyle w:val="NormalWeb"/>
        <w:spacing w:before="280" w:beforeAutospacing="0" w:after="0" w:afterAutospacing="0"/>
        <w:ind w:right="40"/>
        <w:rPr>
          <w:rFonts w:ascii="Calibri" w:hAnsi="Calibri" w:cs="Calibri"/>
          <w:color w:val="000000" w:themeColor="text1"/>
          <w:sz w:val="21"/>
          <w:szCs w:val="21"/>
        </w:rPr>
      </w:pPr>
      <w:r w:rsidRPr="007E2572">
        <w:rPr>
          <w:rFonts w:ascii="Calibri" w:hAnsi="Calibri" w:cs="Calibri"/>
          <w:color w:val="000000" w:themeColor="text1"/>
          <w:sz w:val="21"/>
          <w:szCs w:val="21"/>
        </w:rPr>
        <w:t>Fundamentally, an understanding for all pupils of healthy relationships, acceptable behaviour and the right of everyone to equal treatment helps ensure that pupils respect each other and go on to be understanding and kind adults.  We explicitly teach respect, honesty, kindness and tolerance.</w:t>
      </w:r>
    </w:p>
    <w:p w14:paraId="3F933923" w14:textId="0D5F3D49" w:rsidR="00360CFF" w:rsidRDefault="00360CFF" w:rsidP="00360CFF">
      <w:pPr>
        <w:pStyle w:val="NormalWeb"/>
        <w:spacing w:before="280" w:beforeAutospacing="0" w:after="0" w:afterAutospacing="0"/>
        <w:ind w:right="120" w:firstLine="20"/>
        <w:rPr>
          <w:rFonts w:ascii="Calibri" w:hAnsi="Calibri" w:cs="Calibri"/>
          <w:color w:val="000000" w:themeColor="text1"/>
          <w:sz w:val="21"/>
          <w:szCs w:val="21"/>
        </w:rPr>
      </w:pPr>
      <w:r>
        <w:rPr>
          <w:rFonts w:ascii="Calibri" w:hAnsi="Calibri" w:cs="Calibri"/>
          <w:color w:val="000000" w:themeColor="text1"/>
          <w:sz w:val="21"/>
          <w:szCs w:val="21"/>
        </w:rPr>
        <w:t xml:space="preserve">Parents </w:t>
      </w:r>
      <w:r w:rsidRPr="007E2572">
        <w:rPr>
          <w:rFonts w:ascii="Calibri" w:hAnsi="Calibri" w:cs="Calibri"/>
          <w:color w:val="000000" w:themeColor="text1"/>
          <w:sz w:val="21"/>
          <w:szCs w:val="21"/>
        </w:rPr>
        <w:t>can find out more about school level curriculum work by visiting the Trust school or contacting the school directly.</w:t>
      </w:r>
    </w:p>
    <w:p w14:paraId="19BEDE02" w14:textId="4A57A6F4" w:rsidR="00360CFF" w:rsidRDefault="00360CFF" w:rsidP="00360CFF">
      <w:pPr>
        <w:pStyle w:val="NormalWeb"/>
        <w:spacing w:before="280" w:beforeAutospacing="0" w:after="0" w:afterAutospacing="0"/>
        <w:ind w:right="120" w:firstLine="20"/>
        <w:rPr>
          <w:rFonts w:ascii="Calibri" w:hAnsi="Calibri" w:cs="Calibri"/>
          <w:color w:val="000000" w:themeColor="text1"/>
          <w:sz w:val="21"/>
          <w:szCs w:val="21"/>
        </w:rPr>
      </w:pPr>
    </w:p>
    <w:p w14:paraId="1FACA946" w14:textId="77777777" w:rsidR="00360CFF" w:rsidRPr="007E2572" w:rsidRDefault="00360CFF" w:rsidP="00360CFF">
      <w:pPr>
        <w:pStyle w:val="NormalWeb"/>
        <w:spacing w:before="280" w:beforeAutospacing="0" w:after="0" w:afterAutospacing="0"/>
        <w:ind w:right="120" w:firstLine="20"/>
        <w:rPr>
          <w:rFonts w:ascii="Calibri" w:hAnsi="Calibri" w:cs="Calibri"/>
          <w:color w:val="000000" w:themeColor="text1"/>
          <w:sz w:val="21"/>
          <w:szCs w:val="21"/>
        </w:rPr>
      </w:pPr>
    </w:p>
    <w:p w14:paraId="51933CA5" w14:textId="77777777" w:rsidR="00360CFF" w:rsidRDefault="00360CFF" w:rsidP="00360CFF">
      <w:pPr>
        <w:pStyle w:val="NormalWeb"/>
        <w:spacing w:before="280" w:beforeAutospacing="0" w:after="0" w:afterAutospacing="0"/>
        <w:ind w:right="180"/>
        <w:rPr>
          <w:rFonts w:ascii="Calibri" w:hAnsi="Calibri" w:cs="Calibri"/>
          <w:color w:val="000000" w:themeColor="text1"/>
          <w:sz w:val="21"/>
          <w:szCs w:val="21"/>
        </w:rPr>
      </w:pPr>
    </w:p>
    <w:p w14:paraId="0DE5A037" w14:textId="77777777" w:rsidR="00360CFF" w:rsidRDefault="00360CFF" w:rsidP="00360CFF">
      <w:pPr>
        <w:pStyle w:val="NormalWeb"/>
        <w:spacing w:before="280" w:beforeAutospacing="0" w:after="0" w:afterAutospacing="0"/>
        <w:ind w:right="180"/>
        <w:rPr>
          <w:rFonts w:ascii="Calibri" w:hAnsi="Calibri" w:cs="Calibri"/>
          <w:color w:val="000000" w:themeColor="text1"/>
          <w:sz w:val="21"/>
          <w:szCs w:val="21"/>
        </w:rPr>
      </w:pPr>
    </w:p>
    <w:p w14:paraId="0E03CB89" w14:textId="188A54D8" w:rsidR="00360CFF" w:rsidRPr="007E2572" w:rsidRDefault="00360CFF" w:rsidP="00360CFF">
      <w:pPr>
        <w:pStyle w:val="NormalWeb"/>
        <w:spacing w:before="280" w:beforeAutospacing="0" w:after="0" w:afterAutospacing="0"/>
        <w:ind w:right="180"/>
        <w:rPr>
          <w:rFonts w:ascii="Calibri" w:hAnsi="Calibri" w:cs="Calibri"/>
          <w:color w:val="000000" w:themeColor="text1"/>
          <w:sz w:val="21"/>
          <w:szCs w:val="21"/>
        </w:rPr>
      </w:pPr>
      <w:r w:rsidRPr="007E2572">
        <w:rPr>
          <w:rFonts w:ascii="Calibri" w:hAnsi="Calibri" w:cs="Calibri"/>
          <w:color w:val="000000" w:themeColor="text1"/>
          <w:sz w:val="21"/>
          <w:szCs w:val="21"/>
        </w:rPr>
        <w:t>Sexual violence and sexual harassment are not acceptable, will never be tolerated and is not an inevitable part of growing up. They will not ever be tolerated in our school and any report from our pupils will always be dealt with in an appropriate and timely manner.</w:t>
      </w:r>
    </w:p>
    <w:p w14:paraId="42A3F5C0" w14:textId="77777777" w:rsidR="00360CFF" w:rsidRPr="007E2572" w:rsidRDefault="00360CFF" w:rsidP="00360CFF">
      <w:pPr>
        <w:shd w:val="clear" w:color="auto" w:fill="FFFFFF"/>
        <w:rPr>
          <w:rFonts w:ascii="Arial" w:eastAsia="Times New Roman" w:hAnsi="Arial" w:cs="Arial"/>
          <w:b/>
          <w:color w:val="000000" w:themeColor="text1"/>
          <w:sz w:val="21"/>
          <w:szCs w:val="21"/>
          <w:u w:val="single"/>
          <w:lang w:eastAsia="en-GB"/>
        </w:rPr>
      </w:pPr>
    </w:p>
    <w:p w14:paraId="27179C52" w14:textId="7AB0E0C5" w:rsidR="00360CFF" w:rsidRPr="00360CFF" w:rsidRDefault="00360CFF" w:rsidP="00360CFF">
      <w:pPr>
        <w:shd w:val="clear" w:color="auto" w:fill="FFFFFF"/>
        <w:rPr>
          <w:rFonts w:ascii="Arial" w:eastAsia="Times New Roman" w:hAnsi="Arial" w:cs="Arial"/>
          <w:color w:val="000000" w:themeColor="text1"/>
          <w:sz w:val="20"/>
          <w:szCs w:val="20"/>
          <w:lang w:eastAsia="en-GB"/>
        </w:rPr>
      </w:pPr>
      <w:r w:rsidRPr="00360CFF">
        <w:rPr>
          <w:rFonts w:ascii="Arial" w:eastAsia="Times New Roman" w:hAnsi="Arial" w:cs="Arial"/>
          <w:color w:val="000000" w:themeColor="text1"/>
          <w:sz w:val="20"/>
          <w:szCs w:val="20"/>
          <w:lang w:eastAsia="en-GB"/>
        </w:rPr>
        <w:t>Kind regards</w:t>
      </w:r>
    </w:p>
    <w:p w14:paraId="32AA74E7" w14:textId="77777777" w:rsidR="00970194" w:rsidRDefault="00970194" w:rsidP="00AB007B">
      <w:pPr>
        <w:spacing w:line="280" w:lineRule="exact"/>
        <w:rPr>
          <w:rFonts w:ascii="Arial" w:hAnsi="Arial" w:cs="Arial"/>
          <w:sz w:val="22"/>
          <w:szCs w:val="22"/>
        </w:rPr>
      </w:pPr>
    </w:p>
    <w:p w14:paraId="3199BE03" w14:textId="77777777" w:rsidR="00970194" w:rsidRDefault="00970194" w:rsidP="00AB007B">
      <w:pPr>
        <w:spacing w:line="280" w:lineRule="exact"/>
        <w:rPr>
          <w:rFonts w:ascii="Arial" w:hAnsi="Arial" w:cs="Arial"/>
          <w:sz w:val="22"/>
          <w:szCs w:val="22"/>
        </w:rPr>
      </w:pPr>
    </w:p>
    <w:p w14:paraId="4BBB8964" w14:textId="22BAF6D4" w:rsidR="000173FE" w:rsidRPr="00970194" w:rsidRDefault="00970194" w:rsidP="000173FE">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0" locked="0" layoutInCell="1" allowOverlap="1" wp14:anchorId="326F8279" wp14:editId="2F51BA56">
            <wp:simplePos x="0" y="0"/>
            <wp:positionH relativeFrom="column">
              <wp:posOffset>2540</wp:posOffset>
            </wp:positionH>
            <wp:positionV relativeFrom="paragraph">
              <wp:posOffset>149225</wp:posOffset>
            </wp:positionV>
            <wp:extent cx="1741932" cy="428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signature.jpg"/>
                    <pic:cNvPicPr/>
                  </pic:nvPicPr>
                  <pic:blipFill>
                    <a:blip r:embed="rId7">
                      <a:extLst>
                        <a:ext uri="{28A0092B-C50C-407E-A947-70E740481C1C}">
                          <a14:useLocalDpi xmlns:a14="http://schemas.microsoft.com/office/drawing/2010/main" val="0"/>
                        </a:ext>
                      </a:extLst>
                    </a:blip>
                    <a:stretch>
                      <a:fillRect/>
                    </a:stretch>
                  </pic:blipFill>
                  <pic:spPr>
                    <a:xfrm>
                      <a:off x="0" y="0"/>
                      <a:ext cx="1741932" cy="428625"/>
                    </a:xfrm>
                    <a:prstGeom prst="rect">
                      <a:avLst/>
                    </a:prstGeom>
                  </pic:spPr>
                </pic:pic>
              </a:graphicData>
            </a:graphic>
          </wp:anchor>
        </w:drawing>
      </w:r>
    </w:p>
    <w:p w14:paraId="3990B8B0" w14:textId="20449AF6" w:rsidR="000173FE" w:rsidRDefault="000173FE" w:rsidP="000173FE">
      <w:pPr>
        <w:spacing w:line="280" w:lineRule="exact"/>
        <w:rPr>
          <w:rFonts w:ascii="Arial" w:hAnsi="Arial" w:cs="Arial"/>
          <w:sz w:val="22"/>
          <w:szCs w:val="22"/>
        </w:rPr>
      </w:pPr>
    </w:p>
    <w:p w14:paraId="3768C297" w14:textId="218A64AB" w:rsidR="00970194" w:rsidRDefault="00970194" w:rsidP="000173FE">
      <w:pPr>
        <w:spacing w:line="280" w:lineRule="exact"/>
        <w:rPr>
          <w:rFonts w:ascii="Arial" w:hAnsi="Arial" w:cs="Arial"/>
          <w:sz w:val="22"/>
          <w:szCs w:val="22"/>
        </w:rPr>
      </w:pPr>
    </w:p>
    <w:p w14:paraId="4D8231CC" w14:textId="2C1ED729" w:rsidR="00970194" w:rsidRPr="00970194" w:rsidRDefault="00970194" w:rsidP="000173FE">
      <w:pPr>
        <w:spacing w:line="280" w:lineRule="exact"/>
        <w:rPr>
          <w:rFonts w:ascii="Arial" w:hAnsi="Arial" w:cs="Arial"/>
          <w:sz w:val="22"/>
          <w:szCs w:val="22"/>
        </w:rPr>
      </w:pPr>
    </w:p>
    <w:p w14:paraId="000A06FE" w14:textId="23A9038B" w:rsidR="000173FE" w:rsidRPr="00970194" w:rsidRDefault="00695FAD" w:rsidP="000173FE">
      <w:pPr>
        <w:spacing w:line="280" w:lineRule="exact"/>
        <w:rPr>
          <w:rFonts w:ascii="Arial" w:hAnsi="Arial" w:cs="Arial"/>
          <w:b/>
          <w:sz w:val="22"/>
          <w:szCs w:val="22"/>
        </w:rPr>
      </w:pPr>
      <w:r w:rsidRPr="00970194">
        <w:rPr>
          <w:rFonts w:ascii="Arial" w:hAnsi="Arial" w:cs="Arial"/>
          <w:b/>
          <w:sz w:val="22"/>
          <w:szCs w:val="22"/>
        </w:rPr>
        <w:t>Ash Atherton</w:t>
      </w:r>
    </w:p>
    <w:p w14:paraId="1BBAE397" w14:textId="4377550E" w:rsidR="000173FE" w:rsidRPr="00970194" w:rsidRDefault="000173FE" w:rsidP="000173FE">
      <w:pPr>
        <w:spacing w:line="280" w:lineRule="exact"/>
        <w:rPr>
          <w:rFonts w:ascii="Arial" w:hAnsi="Arial" w:cs="Arial"/>
          <w:sz w:val="22"/>
          <w:szCs w:val="22"/>
        </w:rPr>
      </w:pPr>
      <w:r w:rsidRPr="00970194">
        <w:rPr>
          <w:rFonts w:ascii="Arial" w:hAnsi="Arial" w:cs="Arial"/>
          <w:sz w:val="22"/>
          <w:szCs w:val="22"/>
        </w:rPr>
        <w:t xml:space="preserve">Head </w:t>
      </w:r>
      <w:r w:rsidR="00695FAD" w:rsidRPr="00970194">
        <w:rPr>
          <w:rFonts w:ascii="Arial" w:hAnsi="Arial" w:cs="Arial"/>
          <w:sz w:val="22"/>
          <w:szCs w:val="22"/>
        </w:rPr>
        <w:t>Teacher</w:t>
      </w:r>
      <w:r w:rsidRPr="00970194">
        <w:rPr>
          <w:rFonts w:ascii="Arial" w:hAnsi="Arial" w:cs="Arial"/>
          <w:sz w:val="22"/>
          <w:szCs w:val="22"/>
        </w:rPr>
        <w:t xml:space="preserve"> | </w:t>
      </w:r>
      <w:r w:rsidR="00695FAD" w:rsidRPr="00970194">
        <w:rPr>
          <w:rFonts w:ascii="Arial" w:hAnsi="Arial" w:cs="Arial"/>
          <w:sz w:val="22"/>
          <w:szCs w:val="22"/>
        </w:rPr>
        <w:t>Burton Green</w:t>
      </w:r>
      <w:r w:rsidRPr="00970194">
        <w:rPr>
          <w:rFonts w:ascii="Arial" w:hAnsi="Arial" w:cs="Arial"/>
          <w:sz w:val="22"/>
          <w:szCs w:val="22"/>
        </w:rPr>
        <w:t xml:space="preserve"> Primary School</w:t>
      </w:r>
    </w:p>
    <w:p w14:paraId="6BB9DCDD" w14:textId="42CBF81A" w:rsidR="000173FE" w:rsidRPr="00970194" w:rsidRDefault="000173FE" w:rsidP="000173FE">
      <w:pPr>
        <w:spacing w:line="280" w:lineRule="exact"/>
        <w:rPr>
          <w:rFonts w:ascii="Arial" w:hAnsi="Arial" w:cs="Arial"/>
          <w:sz w:val="22"/>
          <w:szCs w:val="22"/>
        </w:rPr>
      </w:pPr>
      <w:bookmarkStart w:id="0" w:name="_GoBack"/>
      <w:bookmarkEnd w:id="0"/>
    </w:p>
    <w:p w14:paraId="3E4EDA2F" w14:textId="7B133864" w:rsidR="000173FE" w:rsidRPr="00970194" w:rsidRDefault="000173FE" w:rsidP="00AB007B">
      <w:pPr>
        <w:spacing w:line="280" w:lineRule="exact"/>
        <w:rPr>
          <w:rFonts w:ascii="Arial" w:hAnsi="Arial" w:cs="Arial"/>
          <w:sz w:val="22"/>
          <w:szCs w:val="22"/>
        </w:rPr>
      </w:pPr>
    </w:p>
    <w:p w14:paraId="4A3B05B0" w14:textId="77777777" w:rsidR="00AB007B" w:rsidRPr="00970194" w:rsidRDefault="00AB007B" w:rsidP="00AB007B">
      <w:pPr>
        <w:spacing w:line="280" w:lineRule="exact"/>
        <w:rPr>
          <w:rFonts w:ascii="Arial" w:hAnsi="Arial" w:cs="Arial"/>
          <w:sz w:val="22"/>
          <w:szCs w:val="22"/>
        </w:rPr>
        <w:sectPr w:rsidR="00AB007B" w:rsidRPr="00970194" w:rsidSect="00AB007B">
          <w:headerReference w:type="even" r:id="rId8"/>
          <w:headerReference w:type="default" r:id="rId9"/>
          <w:headerReference w:type="first" r:id="rId10"/>
          <w:pgSz w:w="11901" w:h="16817"/>
          <w:pgMar w:top="2093" w:right="1701" w:bottom="1985" w:left="1361" w:header="851" w:footer="851" w:gutter="0"/>
          <w:cols w:space="708"/>
          <w:titlePg/>
          <w:docGrid w:linePitch="326"/>
        </w:sectPr>
      </w:pPr>
    </w:p>
    <w:p w14:paraId="55561A36" w14:textId="77777777" w:rsidR="00AB007B" w:rsidRPr="00970194" w:rsidRDefault="00AB007B" w:rsidP="00AB007B">
      <w:pPr>
        <w:spacing w:line="280" w:lineRule="exact"/>
        <w:rPr>
          <w:rFonts w:ascii="Arial" w:hAnsi="Arial" w:cs="Arial"/>
          <w:sz w:val="22"/>
          <w:szCs w:val="22"/>
        </w:rPr>
      </w:pPr>
    </w:p>
    <w:sectPr w:rsidR="00AB007B" w:rsidRPr="00970194" w:rsidSect="00AB007B">
      <w:pgSz w:w="11900" w:h="16820"/>
      <w:pgMar w:top="2126"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F764" w14:textId="77777777" w:rsidR="00105DB4" w:rsidRDefault="00105DB4" w:rsidP="00AB007B">
      <w:r>
        <w:separator/>
      </w:r>
    </w:p>
  </w:endnote>
  <w:endnote w:type="continuationSeparator" w:id="0">
    <w:p w14:paraId="3E414953" w14:textId="77777777" w:rsidR="00105DB4" w:rsidRDefault="00105DB4" w:rsidP="00AB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7ED0" w14:textId="77777777" w:rsidR="00105DB4" w:rsidRDefault="00105DB4" w:rsidP="00AB007B">
      <w:r>
        <w:separator/>
      </w:r>
    </w:p>
  </w:footnote>
  <w:footnote w:type="continuationSeparator" w:id="0">
    <w:p w14:paraId="741A0D5C" w14:textId="77777777" w:rsidR="00105DB4" w:rsidRDefault="00105DB4" w:rsidP="00AB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49C8" w14:textId="559D968F" w:rsidR="00ED0273" w:rsidRDefault="00360CFF">
    <w:pPr>
      <w:pStyle w:val="Header"/>
    </w:pPr>
    <w:r>
      <w:rPr>
        <w:noProof/>
      </w:rPr>
      <w:pict w14:anchorId="19A5C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433849" o:spid="_x0000_s2052" type="#_x0000_t75" alt="/Users/davidemery2prev/Desktop/  CLIENT WORK (REMOTE)/XXXXXXXX_Hope_Primary School stationery/  Primary School stationery/ Burton Green Primary/eLetterhead/BG eLetterhead_Sept2020.png" style="position:absolute;margin-left:0;margin-top:0;width:595.65pt;height:841.9pt;z-index:-251642880;mso-wrap-edited:f;mso-width-percent:0;mso-height-percent:0;mso-position-horizontal:center;mso-position-horizontal-relative:margin;mso-position-vertical:center;mso-position-vertical-relative:margin;mso-width-percent:0;mso-height-percent:0" o:allowincell="f">
          <v:imagedata r:id="rId1" o:title="BG eLetterhead_Sept2020"/>
          <w10:wrap anchorx="margin" anchory="margin"/>
        </v:shape>
      </w:pict>
    </w:r>
    <w:r>
      <w:rPr>
        <w:noProof/>
      </w:rPr>
      <w:pict w14:anchorId="71A8F3AE">
        <v:shape id="_x0000_s2051" type="#_x0000_t75" alt="HOPE_Letterhead_Jun2020" style="position:absolute;margin-left:0;margin-top:0;width:1241pt;height:1754pt;z-index:-251649024;mso-wrap-edited:f;mso-width-percent:0;mso-height-percent:0;mso-position-horizontal:center;mso-position-horizontal-relative:margin;mso-position-vertical:center;mso-position-vertical-relative:margin;mso-width-percent:0;mso-height-percent:0" o:allowincell="f">
          <v:imagedata r:id="rId2" o:title="HOPE_Letterhead_Jun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C0D8" w14:textId="2CE79255" w:rsidR="00AB007B" w:rsidRDefault="00360CFF">
    <w:pPr>
      <w:pStyle w:val="Header"/>
    </w:pPr>
    <w:r>
      <w:rPr>
        <w:noProof/>
      </w:rPr>
      <w:pict w14:anchorId="4AE58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925799" o:spid="_x0000_s2050" type="#_x0000_t75" alt="/Users/davidemery2prev/Desktop/  CLIENT WORK (REMOTE)/XXXXXXXX_Hope_Primary School stationery/  Primary School stationery/ Burton Green Primary/eLetterhead/BG continuation_Sept2020.png" style="position:absolute;margin-left:0;margin-top:0;width:595.25pt;height:841.3pt;z-index:-251640832;mso-wrap-edited:f;mso-width-percent:0;mso-height-percent:0;mso-position-horizontal:center;mso-position-horizontal-relative:margin;mso-position-vertical:center;mso-position-vertical-relative:margin;mso-width-percent:0;mso-height-percent:0" o:allowincell="f">
          <v:imagedata r:id="rId1" o:title="BG continuation_Sept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9559" w14:textId="4F770260" w:rsidR="00AB007B" w:rsidRDefault="00360CFF">
    <w:pPr>
      <w:pStyle w:val="Header"/>
    </w:pPr>
    <w:r>
      <w:rPr>
        <w:noProof/>
      </w:rPr>
      <w:pict w14:anchorId="23A30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433848" o:spid="_x0000_s2049" type="#_x0000_t75" alt="/Users/davidemery2prev/Desktop/  CLIENT WORK (REMOTE)/XXXXXXXX_Hope_Primary School stationery/  Primary School stationery/ Burton Green Primary/eLetterhead/BG eLetterhead_Sept2020.png" style="position:absolute;margin-left:0;margin-top:0;width:595.25pt;height:841.3pt;z-index:-251645952;mso-wrap-edited:f;mso-width-percent:0;mso-height-percent:0;mso-position-horizontal:center;mso-position-horizontal-relative:margin;mso-position-vertical:center;mso-position-vertical-relative:margin;mso-width-percent:0;mso-height-percent:0" o:allowincell="f">
          <v:imagedata r:id="rId1" o:title="BG eLetterhead_Sept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C4C89"/>
    <w:multiLevelType w:val="multilevel"/>
    <w:tmpl w:val="B0704B20"/>
    <w:styleLink w:val="BULLETNEW02cm"/>
    <w:lvl w:ilvl="0">
      <w:start w:val="1"/>
      <w:numFmt w:val="bullet"/>
      <w:lvlText w:val=""/>
      <w:lvlJc w:val="left"/>
      <w:pPr>
        <w:tabs>
          <w:tab w:val="num" w:pos="113"/>
        </w:tabs>
        <w:ind w:left="113" w:hanging="113"/>
      </w:pPr>
      <w:rPr>
        <w:rFonts w:ascii="Symbol" w:hAnsi="Symbol" w:hint="default"/>
        <w:b/>
        <w:bCs/>
        <w:i w:val="0"/>
        <w:iCs w:val="0"/>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AC52EE0"/>
    <w:multiLevelType w:val="hybridMultilevel"/>
    <w:tmpl w:val="EDB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A31D8"/>
    <w:multiLevelType w:val="hybridMultilevel"/>
    <w:tmpl w:val="8EEA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B"/>
    <w:rsid w:val="000173FE"/>
    <w:rsid w:val="000776E0"/>
    <w:rsid w:val="00105DB4"/>
    <w:rsid w:val="001250AB"/>
    <w:rsid w:val="001814C1"/>
    <w:rsid w:val="00295698"/>
    <w:rsid w:val="00360CFF"/>
    <w:rsid w:val="004D009E"/>
    <w:rsid w:val="00635299"/>
    <w:rsid w:val="00695FAD"/>
    <w:rsid w:val="00732353"/>
    <w:rsid w:val="00741579"/>
    <w:rsid w:val="007968A0"/>
    <w:rsid w:val="007C087E"/>
    <w:rsid w:val="00893D81"/>
    <w:rsid w:val="00970194"/>
    <w:rsid w:val="00AA74BC"/>
    <w:rsid w:val="00AB007B"/>
    <w:rsid w:val="00B42A39"/>
    <w:rsid w:val="00B56347"/>
    <w:rsid w:val="00CA3AB9"/>
    <w:rsid w:val="00CB61BA"/>
    <w:rsid w:val="00D141A4"/>
    <w:rsid w:val="00D760ED"/>
    <w:rsid w:val="00DA4FA0"/>
    <w:rsid w:val="00E74AEA"/>
    <w:rsid w:val="00EB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7CEFA34C"/>
  <w14:defaultImageDpi w14:val="300"/>
  <w15:chartTrackingRefBased/>
  <w15:docId w15:val="{99815F07-3049-1743-845F-33829E87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NEW02cm">
    <w:name w:val="BULLET NEW 0.2cm"/>
    <w:uiPriority w:val="99"/>
    <w:rsid w:val="00DA4FA0"/>
    <w:pPr>
      <w:numPr>
        <w:numId w:val="1"/>
      </w:numPr>
    </w:pPr>
  </w:style>
  <w:style w:type="paragraph" w:customStyle="1" w:styleId="BasicParagraph">
    <w:name w:val="[Basic Paragraph]"/>
    <w:basedOn w:val="Normal"/>
    <w:autoRedefine/>
    <w:uiPriority w:val="99"/>
    <w:qFormat/>
    <w:rsid w:val="00635299"/>
    <w:pPr>
      <w:widowControl w:val="0"/>
      <w:autoSpaceDE w:val="0"/>
      <w:autoSpaceDN w:val="0"/>
      <w:adjustRightInd w:val="0"/>
      <w:spacing w:line="288" w:lineRule="auto"/>
      <w:textAlignment w:val="center"/>
    </w:pPr>
    <w:rPr>
      <w:rFonts w:ascii="Arial" w:hAnsi="Arial" w:cs="MinionPro-Regular"/>
      <w:lang w:eastAsia="ja-JP"/>
    </w:rPr>
  </w:style>
  <w:style w:type="paragraph" w:styleId="Header">
    <w:name w:val="header"/>
    <w:basedOn w:val="Normal"/>
    <w:link w:val="HeaderChar"/>
    <w:uiPriority w:val="99"/>
    <w:unhideWhenUsed/>
    <w:rsid w:val="00AB007B"/>
    <w:pPr>
      <w:tabs>
        <w:tab w:val="center" w:pos="4320"/>
        <w:tab w:val="right" w:pos="8640"/>
      </w:tabs>
    </w:pPr>
  </w:style>
  <w:style w:type="character" w:customStyle="1" w:styleId="HeaderChar">
    <w:name w:val="Header Char"/>
    <w:basedOn w:val="DefaultParagraphFont"/>
    <w:link w:val="Header"/>
    <w:uiPriority w:val="99"/>
    <w:rsid w:val="00AB007B"/>
    <w:rPr>
      <w:rFonts w:eastAsiaTheme="minorEastAsia"/>
      <w:sz w:val="24"/>
      <w:szCs w:val="24"/>
      <w:lang w:val="en-GB"/>
    </w:rPr>
  </w:style>
  <w:style w:type="paragraph" w:styleId="Footer">
    <w:name w:val="footer"/>
    <w:basedOn w:val="Normal"/>
    <w:link w:val="FooterChar"/>
    <w:uiPriority w:val="99"/>
    <w:unhideWhenUsed/>
    <w:rsid w:val="00AB007B"/>
    <w:pPr>
      <w:tabs>
        <w:tab w:val="center" w:pos="4680"/>
        <w:tab w:val="right" w:pos="9360"/>
      </w:tabs>
    </w:pPr>
  </w:style>
  <w:style w:type="character" w:customStyle="1" w:styleId="FooterChar">
    <w:name w:val="Footer Char"/>
    <w:basedOn w:val="DefaultParagraphFont"/>
    <w:link w:val="Footer"/>
    <w:uiPriority w:val="99"/>
    <w:rsid w:val="00AB007B"/>
    <w:rPr>
      <w:rFonts w:eastAsiaTheme="minorEastAsia"/>
      <w:sz w:val="24"/>
      <w:szCs w:val="24"/>
      <w:lang w:val="en-GB"/>
    </w:rPr>
  </w:style>
  <w:style w:type="paragraph" w:styleId="ListParagraph">
    <w:name w:val="List Paragraph"/>
    <w:basedOn w:val="Normal"/>
    <w:uiPriority w:val="34"/>
    <w:qFormat/>
    <w:rsid w:val="000173FE"/>
    <w:pPr>
      <w:ind w:left="720"/>
      <w:contextualSpacing/>
    </w:pPr>
    <w:rPr>
      <w:rFonts w:eastAsia="Times New Roman"/>
      <w:lang w:eastAsia="en-GB"/>
    </w:rPr>
  </w:style>
  <w:style w:type="paragraph" w:styleId="BalloonText">
    <w:name w:val="Balloon Text"/>
    <w:basedOn w:val="Normal"/>
    <w:link w:val="BalloonTextChar"/>
    <w:uiPriority w:val="99"/>
    <w:semiHidden/>
    <w:unhideWhenUsed/>
    <w:rsid w:val="00695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AD"/>
    <w:rPr>
      <w:rFonts w:ascii="Segoe UI" w:eastAsiaTheme="minorEastAsia" w:hAnsi="Segoe UI" w:cs="Segoe UI"/>
      <w:sz w:val="18"/>
      <w:szCs w:val="18"/>
      <w:lang w:val="en-GB"/>
    </w:rPr>
  </w:style>
  <w:style w:type="paragraph" w:styleId="NormalWeb">
    <w:name w:val="Normal (Web)"/>
    <w:basedOn w:val="Normal"/>
    <w:uiPriority w:val="99"/>
    <w:semiHidden/>
    <w:unhideWhenUsed/>
    <w:rsid w:val="00360CFF"/>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Emery</dc:creator>
  <cp:keywords/>
  <dc:description/>
  <cp:lastModifiedBy>Windows User</cp:lastModifiedBy>
  <cp:revision>2</cp:revision>
  <cp:lastPrinted>2021-03-24T10:16:00Z</cp:lastPrinted>
  <dcterms:created xsi:type="dcterms:W3CDTF">2021-05-04T09:39:00Z</dcterms:created>
  <dcterms:modified xsi:type="dcterms:W3CDTF">2021-05-04T09:39:00Z</dcterms:modified>
</cp:coreProperties>
</file>